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016b512f17c4412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spacing w:after="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OPIS PRZEDMIOTU ZAMÓWIENIA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spacing w:after="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spacing w:after="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Miejsce dostawy artykułów spożywczych: 6-1 Ośrodek Szkolenia i Wychowania, ul. Rejtana 18A, 33-300 Nowy Sącz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spacing w:after="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spacing w:after="12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01. Jajka</w:t>
      </w:r>
      <w:r w:rsidRPr="00000000" w:rsidDel="00000000" w:rsidR="00000000">
        <w:rPr>
          <w:rtl w:val="0"/>
        </w:rPr>
      </w:r>
    </w:p>
    <w:tbl>
      <w:tblPr>
        <w:tblStyle w:val="Table1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49527E6E" wp14:textId="77777777">
        <w:trPr>
          <w:cantSplit w:val="0"/>
          <w:trHeight w:val="60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0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1269498D" wp14:textId="77777777">
        <w:trPr>
          <w:cantSplit w:val="0"/>
          <w:trHeight w:val="360" w:hRule="atLeast"/>
          <w:tblHeader w:val="0"/>
        </w:trPr>
        <w:tc>
          <w:tcPr>
            <w:tcBorders>
              <w:top w:val="nil" w:color="000000" w:sz="0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1.</w:t>
            </w:r>
          </w:p>
        </w:tc>
        <w:tc>
          <w:tcPr>
            <w:tcBorders>
              <w:top w:val="nil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Jajka min. 53 g (M)</w:t>
            </w:r>
          </w:p>
        </w:tc>
        <w:tc>
          <w:tcPr>
            <w:tcBorders>
              <w:top w:val="nil" w:color="000000" w:sz="0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sz="0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nil" w:color="000000" w:sz="0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7500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0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02. Produkty zwierzęce, mięso i produkty</w:t>
      </w:r>
    </w:p>
    <w:tbl>
      <w:tblPr>
        <w:tblStyle w:val="Table2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1D5F2BBD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1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2CB4FAB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6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Baleron gotowany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015BE18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B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Boczek gotowany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14:paraId="73511CA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0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Boczek wędzony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14:paraId="4D70DDB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5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Filet pieczony z indyka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4413799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A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Filet z indyka świeży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7803809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2F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Filet z kurczaka świeży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700</w:t>
            </w:r>
          </w:p>
        </w:tc>
      </w:tr>
      <w:tr xmlns:wp14="http://schemas.microsoft.com/office/word/2010/wordml" w14:paraId="7503ED2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4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Karczek wieprzowy bez kości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  <w:tr xmlns:wp14="http://schemas.microsoft.com/office/word/2010/wordml" w14:paraId="293E83B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9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Kaszanka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14:paraId="0EA99A3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E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Kiełbasa krakowska parzona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33FEFCE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3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Kiełbasa krakowska podsuszana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3AC6E9F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9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Kiełbasa szynkowa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177161B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E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Kiełbasa śląska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14:paraId="38FDDA2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3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Kiełbasa wiejska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38DB6A1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8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Polędwica sopocka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14:paraId="5EA907F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D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Szynka drobiowa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14:paraId="233C053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2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Kurczak świeży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439D646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7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Łopatka wieprzowa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</w:tr>
      <w:tr xmlns:wp14="http://schemas.microsoft.com/office/word/2010/wordml" w14:paraId="7A9E0E9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C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Parówki drobiowe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14:paraId="17B1545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1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Pasztet pieczony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761AD69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6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Pasztet z drobiu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063CF1A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B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Porcje rosołowe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14:paraId="10DC742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0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Wołowe rosołowe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14:paraId="2775F58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5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Schab wieprzowy  bez kości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300</w:t>
            </w:r>
          </w:p>
        </w:tc>
      </w:tr>
      <w:tr xmlns:wp14="http://schemas.microsoft.com/office/word/2010/wordml" w14:paraId="6A47C1B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A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Słonina świeża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087C523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8F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Szynka gotowana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14:paraId="476C7E7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4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Szynka tradycyjna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14:paraId="05532E3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9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Udka z kurczaka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380</w:t>
            </w:r>
          </w:p>
        </w:tc>
      </w:tr>
      <w:tr xmlns:wp14="http://schemas.microsoft.com/office/word/2010/wordml" w14:paraId="2B0E741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E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Wątróba drobiowa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65</w:t>
            </w:r>
          </w:p>
        </w:tc>
      </w:tr>
      <w:tr xmlns:wp14="http://schemas.microsoft.com/office/word/2010/wordml" w14:paraId="2AA945F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3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Wołowina z kością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14:paraId="2689E37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8" wp14:textId="77777777">
            <w:pPr>
              <w:numPr>
                <w:ilvl w:val="0"/>
                <w:numId w:val="7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Żeberka wieprzowe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AD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03. Ryby przetworzone i konserwowane</w:t>
      </w:r>
    </w:p>
    <w:tbl>
      <w:tblPr>
        <w:tblStyle w:val="Table3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02C120D7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0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50F344E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3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Filet z morszczuka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 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180</w:t>
            </w:r>
          </w:p>
        </w:tc>
      </w:tr>
      <w:tr xmlns:wp14="http://schemas.microsoft.com/office/word/2010/wordml" w14:paraId="537E157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8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Filety śledziowe w oleju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175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14:paraId="5E347E3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D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Makrela w pomidorach-konserwa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14:paraId="55A46AB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2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Matias solony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63B188C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7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 Łosoś wędzony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125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03F3D29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C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Śledzie w pomidorach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170g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C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14:paraId="1ACE5D0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1" wp14:textId="77777777">
            <w:pPr>
              <w:numPr>
                <w:ilvl w:val="0"/>
                <w:numId w:val="8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Tuńczyk w oleju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0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45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D6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04. Owoce, warzywa i podobne produkty</w:t>
      </w:r>
    </w:p>
    <w:tbl>
      <w:tblPr>
        <w:tblW w:w="6306" w:type="dxa"/>
        <w:jc w:val="left"/>
        <w:tblInd w:w="0.0" w:type="dxa"/>
        <w:tblLayout w:type="fixed"/>
        <w:tblLook w:val="0000" w:firstRow="0" w:lastRow="0" w:firstColumn="0" w:lastColumn="0" w:noHBand="0" w:noVBand="0"/>
        <w:tblPrChange w:author="" w:id="887041453">
          <w:tblPr/>
        </w:tblPrChange>
      </w:tblPr>
      <w:tblGrid>
        <w:tblGridChange>
          <w:tblGrid>
            <w:gridCol w:w="454"/>
            <w:gridCol w:w="2835"/>
            <w:gridCol w:w="1134"/>
            <w:gridCol w:w="1021"/>
            <w:gridCol w:w="863"/>
          </w:tblGrid>
        </w:tblGridChange>
        <w:gridCol w:w="454"/>
        <w:gridCol w:w="2835"/>
        <w:gridCol w:w="1134"/>
        <w:gridCol w:w="1021"/>
        <w:gridCol w:w="863"/>
      </w:tblGrid>
      <w:tr xmlns:wp14="http://schemas.microsoft.com/office/word/2010/wordml" w:rsidTr="34DF2DAD" w14:paraId="6FFDDDE4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0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0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0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0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0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:rsidTr="34DF2DAD" w14:paraId="688972D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D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Brokuły mrożone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D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:rsidTr="34DF2DAD" w14:paraId="33BA816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Botwina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00DA69E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6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Brukselka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117299B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B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Chrzan tarty-słoik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180 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E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:rsidTr="34DF2DAD" w14:paraId="597F944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Dżem/różne smaki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140</w:t>
            </w:r>
          </w:p>
        </w:tc>
      </w:tr>
      <w:tr xmlns:wp14="http://schemas.microsoft.com/office/word/2010/wordml" w:rsidTr="34DF2DAD" w14:paraId="0021923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Fasolka konserwowa biała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13D0696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Fasolka konserwowa czerwona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4DDADB4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0F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Fasolka szparagowa mrożona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-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21E57E2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Groszek konserwowy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-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78A5D90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9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Kalafior mrożony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B667E7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E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Kapusta czerwona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1B2F358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Kapusta kiszona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240</w:t>
            </w:r>
          </w:p>
        </w:tc>
      </w:tr>
      <w:tr xmlns:wp14="http://schemas.microsoft.com/office/word/2010/wordml" w:rsidTr="34DF2DAD" w14:paraId="513AD7D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2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Koncentrat pomidorowy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850 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65</w:t>
            </w:r>
          </w:p>
        </w:tc>
      </w:tr>
      <w:tr xmlns:wp14="http://schemas.microsoft.com/office/word/2010/wordml" w:rsidTr="34DF2DAD" w14:paraId="1CECA98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Koncentrat pomidorowy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 g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</w:t>
            </w:r>
          </w:p>
        </w:tc>
      </w:tr>
      <w:tr xmlns:wp14="http://schemas.microsoft.com/office/word/2010/wordml" w:rsidTr="34DF2DAD" w14:paraId="48AB4F5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6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Koncentrat pomidorowy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190 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55F2CD4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B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Kukurydza konserwowa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:rsidTr="34DF2DAD" w14:paraId="325F625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Marchewka mrożona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32EA25E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Marchewka z groszkiem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0C88662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Marmolada owocowa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5D2A19D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4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Mieszana jarzynowa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1E361A7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Mieszanka kompotowa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  <w:tr xmlns:wp14="http://schemas.microsoft.com/office/word/2010/wordml" w:rsidTr="34DF2DAD" w14:paraId="1D88BD0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9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Ogórek kiszony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2D9114D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E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Ogórek konserwowy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300</w:t>
            </w:r>
          </w:p>
        </w:tc>
      </w:tr>
      <w:tr xmlns:wp14="http://schemas.microsoft.com/office/word/2010/wordml" w:rsidTr="34DF2DAD" w14:paraId="0D5140A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Ananas konserwowy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C15523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8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Brzoskwinia w syropie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2E6C4ADE" wp14:textId="77777777">
        <w:trPr>
          <w:cantSplit w:val="0"/>
          <w:trHeight w:val="374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D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Miód Wielokwiatowy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02CBD5B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2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Oliwki czarne i zielone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187DEB3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7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Papryka konserwowa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:rsidTr="34DF2DAD" w14:paraId="0D578C4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Powidło Śliwkowe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40AD486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Pieczarki konserwowe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2DE04FA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Seler konserwowy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218F327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Sok grejpfrutowy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17B9A88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Sok jabłkowy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5DB31D9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9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Sok pomarańczowy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30DB819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Sok z czarnej porzeczki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20F9533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Śliwka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7DA73F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8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Śliwki kalifornijskie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0614E56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D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Truskawki mrożone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65</w:t>
            </w:r>
          </w:p>
        </w:tc>
      </w:tr>
      <w:tr xmlns:wp14="http://schemas.microsoft.com/office/word/2010/wordml" w:rsidTr="34DF2DAD" w14:paraId="3BA7D3A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2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Truskawka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1E25F32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7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Gruszka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</w:t>
            </w:r>
          </w:p>
        </w:tc>
      </w:tr>
      <w:tr xmlns:wp14="http://schemas.microsoft.com/office/word/2010/wordml" w:rsidTr="34DF2DAD" w14:paraId="525B68E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Banany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C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140</w:t>
            </w:r>
          </w:p>
        </w:tc>
      </w:tr>
      <w:tr xmlns:wp14="http://schemas.microsoft.com/office/word/2010/wordml" w:rsidTr="34DF2DAD" w14:paraId="24C2A76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Kiwi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795B29E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6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Mandarynki ,pomarańcz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:rsidTr="34DF2DAD" w14:paraId="1104328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B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Brzoskwinia, nektarynka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D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3090914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cytryna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43E6E66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Jabłka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700</w:t>
            </w:r>
          </w:p>
        </w:tc>
      </w:tr>
      <w:tr xmlns:wp14="http://schemas.microsoft.com/office/word/2010/wordml" w:rsidTr="34DF2DAD" w14:paraId="5861746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Aronia mrożona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2A002BD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E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Agrest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47DED4A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Arbuz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4B60964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9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Susz owocowy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2495980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E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1F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Burak czerwony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</w:tr>
      <w:tr xmlns:wp14="http://schemas.microsoft.com/office/word/2010/wordml" w:rsidTr="34DF2DAD" w14:paraId="4A81F00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Cebula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650</w:t>
            </w:r>
          </w:p>
        </w:tc>
      </w:tr>
      <w:tr xmlns:wp14="http://schemas.microsoft.com/office/word/2010/wordml" w:rsidTr="34DF2DAD" w14:paraId="1BD9890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8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Cebula czerwona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697414E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D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Natka pietruszki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  <w:tr xmlns:wp14="http://schemas.microsoft.com/office/word/2010/wordml" w:rsidTr="34DF2DAD" w14:paraId="18D5297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2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Koperek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  <w:tr xmlns:wp14="http://schemas.microsoft.com/office/word/2010/wordml" w:rsidTr="34DF2DAD" w14:paraId="61AC281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7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Szczypiorek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</w:tr>
      <w:tr xmlns:wp14="http://schemas.microsoft.com/office/word/2010/wordml" w:rsidTr="34DF2DAD" w14:paraId="74CCD0D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Cukinia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B4A4C8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Czosnek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</w:tr>
      <w:tr xmlns:wp14="http://schemas.microsoft.com/office/word/2010/wordml" w:rsidTr="34DF2DAD" w14:paraId="4AD0E81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6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Dynia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49AA744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B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Kapusta biała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</w:tr>
      <w:tr xmlns:wp14="http://schemas.microsoft.com/office/word/2010/wordml" w:rsidTr="34DF2DAD" w14:paraId="4B2E7FD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Kapusta pekińska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160</w:t>
            </w:r>
          </w:p>
        </w:tc>
      </w:tr>
      <w:tr xmlns:wp14="http://schemas.microsoft.com/office/word/2010/wordml" w:rsidTr="34DF2DAD" w14:paraId="39635EA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Marchew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700</w:t>
            </w:r>
          </w:p>
        </w:tc>
      </w:tr>
      <w:tr xmlns:wp14="http://schemas.microsoft.com/office/word/2010/wordml" w:rsidTr="34DF2DAD" w14:paraId="4BA037E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Pietruszka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310</w:t>
            </w:r>
          </w:p>
        </w:tc>
      </w:tr>
      <w:tr xmlns:wp14="http://schemas.microsoft.com/office/word/2010/wordml" w:rsidTr="34DF2DAD" w14:paraId="45F5C33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3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Seler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310</w:t>
            </w:r>
          </w:p>
        </w:tc>
      </w:tr>
      <w:tr xmlns:wp14="http://schemas.microsoft.com/office/word/2010/wordml" w:rsidTr="34DF2DAD" w14:paraId="23C72E0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280</w:t>
            </w:r>
          </w:p>
        </w:tc>
      </w:tr>
      <w:tr xmlns:wp14="http://schemas.microsoft.com/office/word/2010/wordml" w:rsidTr="34DF2DAD" w14:paraId="60B24CE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9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Ogórek zielony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230</w:t>
            </w:r>
          </w:p>
        </w:tc>
      </w:tr>
      <w:tr xmlns:wp14="http://schemas.microsoft.com/office/word/2010/wordml" w:rsidTr="34DF2DAD" w14:paraId="59B7DC0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E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Papryka świeża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255C8FA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Pieczarka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</w:tr>
      <w:tr xmlns:wp14="http://schemas.microsoft.com/office/word/2010/wordml" w:rsidTr="34DF2DAD" w14:paraId="7644691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8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Pomidor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  <w:tr xmlns:wp14="http://schemas.microsoft.com/office/word/2010/wordml" w:rsidTr="34DF2DAD" w14:paraId="23D44F7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D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Porzeczka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64DB4F4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2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Rabarbar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21C7E2C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7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F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Fasola Jaś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:rsidTr="34DF2DAD" w14:paraId="7CD8DA5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C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Groch omielony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:rsidTr="34DF2DAD" w14:paraId="254BE37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1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G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Grzyby suszone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136C0FE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6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Imbir w proszku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797269C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B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G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Gałka muszkatołowa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6DE9224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0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Rzodkiewka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</w:t>
            </w:r>
          </w:p>
        </w:tc>
      </w:tr>
      <w:tr xmlns:wp14="http://schemas.microsoft.com/office/word/2010/wordml" w:rsidTr="34DF2DAD" w14:paraId="46DBF77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5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Sałata /lodowa, masłowa, strzępiata/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</w:t>
            </w:r>
          </w:p>
        </w:tc>
      </w:tr>
      <w:tr xmlns:wp14="http://schemas.microsoft.com/office/word/2010/wordml" w:rsidTr="34DF2DAD" w14:paraId="60D69C7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A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Miksy sałat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</w:t>
            </w:r>
          </w:p>
        </w:tc>
      </w:tr>
      <w:tr xmlns:wp14="http://schemas.microsoft.com/office/word/2010/wordml" w:rsidTr="34DF2DAD" w14:paraId="797FFD8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8F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Seler naciowy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4AFD35F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4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Szpinak mrożony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7823115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9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Fasolka szparagowa świeża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6257730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E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Winogrona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3290363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3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Kapusta włoska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5648317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8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Ziemniaki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</w:t>
            </w:r>
          </w:p>
        </w:tc>
      </w:tr>
      <w:tr xmlns:wp14="http://schemas.microsoft.com/office/word/2010/wordml" w:rsidTr="34DF2DAD" w14:paraId="744FEDC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D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Wiśnie mrożone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</w:t>
            </w:r>
          </w:p>
        </w:tc>
      </w:tr>
      <w:tr xmlns:wp14="http://schemas.microsoft.com/office/word/2010/wordml" w:rsidTr="34DF2DAD" w14:paraId="160187B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2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Awokado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A3404F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7" wp14:textId="77777777">
            <w:pPr>
              <w:numPr>
                <w:ilvl w:val="0"/>
                <w:numId w:val="9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Melon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2B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2BC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05. Oleje i tłuszcze zwierzęce lub roślinne</w:t>
      </w:r>
    </w:p>
    <w:tbl>
      <w:tblPr>
        <w:tblStyle w:val="Table5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12E2B160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B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C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47A6865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2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Margaryna roślinna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110</w:t>
            </w:r>
          </w:p>
        </w:tc>
      </w:tr>
      <w:tr xmlns:wp14="http://schemas.microsoft.com/office/word/2010/wordml" w14:paraId="186E8A5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7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Margaryna palma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470</w:t>
            </w:r>
          </w:p>
        </w:tc>
      </w:tr>
      <w:tr xmlns:wp14="http://schemas.microsoft.com/office/word/2010/wordml" w14:paraId="23FF425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C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Masło  82 %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C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450</w:t>
            </w:r>
          </w:p>
        </w:tc>
      </w:tr>
      <w:tr xmlns:wp14="http://schemas.microsoft.com/office/word/2010/wordml" w14:paraId="67E0F99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1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Masło klarowane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14:paraId="5AE3C57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6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Olej roślinny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5l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260</w:t>
            </w:r>
          </w:p>
        </w:tc>
      </w:tr>
      <w:tr xmlns:wp14="http://schemas.microsoft.com/office/word/2010/wordml" w14:paraId="24FE134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B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Smalec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D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233226E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0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Oliwa z oliwek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2E5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06. Produkty mleczarskie</w:t>
      </w:r>
    </w:p>
    <w:tbl>
      <w:tblPr>
        <w:tblStyle w:val="Table6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46D3A351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E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E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2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046EEBA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B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Bryndza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E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1E103C9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0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Jogurt  różne smaki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300</w:t>
            </w:r>
          </w:p>
        </w:tc>
      </w:tr>
      <w:tr xmlns:wp14="http://schemas.microsoft.com/office/word/2010/wordml" w14:paraId="5121711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5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Jogurt pitny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900</w:t>
            </w:r>
          </w:p>
        </w:tc>
      </w:tr>
      <w:tr xmlns:wp14="http://schemas.microsoft.com/office/word/2010/wordml" w14:paraId="4663506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A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Jogurt grecki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400ml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14:paraId="075212E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2FF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Kefir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380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</w:t>
            </w:r>
          </w:p>
        </w:tc>
      </w:tr>
      <w:tr xmlns:wp14="http://schemas.microsoft.com/office/word/2010/wordml" w14:paraId="75560BE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4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Mleko smakowe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700</w:t>
            </w:r>
          </w:p>
        </w:tc>
      </w:tr>
      <w:tr xmlns:wp14="http://schemas.microsoft.com/office/word/2010/wordml" w14:paraId="2C3070F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9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Serek Almette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14:paraId="6A190F0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E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Mleko 3,2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800</w:t>
            </w:r>
          </w:p>
        </w:tc>
      </w:tr>
      <w:tr xmlns:wp14="http://schemas.microsoft.com/office/word/2010/wordml" w14:paraId="41B1D27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3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biały pergamin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</w:t>
            </w:r>
          </w:p>
        </w:tc>
      </w:tr>
      <w:tr xmlns:wp14="http://schemas.microsoft.com/office/word/2010/wordml" w14:paraId="610C2E2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8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żółty- różne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170</w:t>
            </w:r>
          </w:p>
        </w:tc>
      </w:tr>
      <w:tr xmlns:wp14="http://schemas.microsoft.com/office/word/2010/wordml" w14:paraId="4E1F12A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D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favita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14:paraId="14877C4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2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mozzarella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14:paraId="2BB4FEB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7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- wiaderko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14:paraId="3332270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C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Cammembert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14:paraId="0BB9758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1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topiony -krążek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</w:tr>
      <w:tr xmlns:wp14="http://schemas.microsoft.com/office/word/2010/wordml" w14:paraId="7AF82FE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6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Ser topiony kostka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14:paraId="256AFF4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B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Śmietana kwaśna-18%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800</w:t>
            </w:r>
          </w:p>
        </w:tc>
      </w:tr>
      <w:tr xmlns:wp14="http://schemas.microsoft.com/office/word/2010/wordml" w14:paraId="28487FD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0" wp14:textId="77777777">
            <w:pPr>
              <w:numPr>
                <w:ilvl w:val="0"/>
                <w:numId w:val="2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Śmietana słodka-30%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345" wp14:textId="77777777">
      <w:pPr>
        <w:spacing w:before="360" w:after="12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07. Produkty przemiału ziarna, skrobi i produktów skrobiowych</w:t>
      </w:r>
    </w:p>
    <w:tbl>
      <w:tblPr>
        <w:tblStyle w:val="Table7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00A0C9C0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5094E0A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B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Kasza manna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6614944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0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Kasza jęczmienna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14:paraId="2C955D0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5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Kasza gryczana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</w:t>
            </w:r>
          </w:p>
        </w:tc>
      </w:tr>
      <w:tr xmlns:wp14="http://schemas.microsoft.com/office/word/2010/wordml" w14:paraId="618C705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A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Mąka krupczatka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14:paraId="64DE8D1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5F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Mąka poznańska 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</w:tr>
      <w:tr xmlns:wp14="http://schemas.microsoft.com/office/word/2010/wordml" w14:paraId="155175E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4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Mąka tortowa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160</w:t>
            </w:r>
          </w:p>
        </w:tc>
      </w:tr>
      <w:tr xmlns:wp14="http://schemas.microsoft.com/office/word/2010/wordml" w14:paraId="2220B0C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9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Mąka ziemniaczana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</w:t>
            </w:r>
          </w:p>
        </w:tc>
      </w:tr>
      <w:tr xmlns:wp14="http://schemas.microsoft.com/office/word/2010/wordml" w14:paraId="10D0483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E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Ryż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</w:t>
            </w:r>
          </w:p>
        </w:tc>
      </w:tr>
      <w:tr xmlns:wp14="http://schemas.microsoft.com/office/word/2010/wordml" w14:paraId="170E97B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3" wp14:textId="77777777">
            <w:pPr>
              <w:numPr>
                <w:ilvl w:val="0"/>
                <w:numId w:val="3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Ryż saszetki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378" wp14:textId="77777777">
      <w:pPr>
        <w:spacing w:before="36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08. Różne produkty spożywcze – pieczywo </w:t>
      </w:r>
      <w:r w:rsidRPr="00000000" w:rsidDel="00000000" w:rsidR="00000000">
        <w:rPr>
          <w:rtl w:val="0"/>
        </w:rPr>
      </w:r>
    </w:p>
    <w:tbl>
      <w:tblPr>
        <w:tblStyle w:val="Table8"/>
        <w:tblW w:w="6306.999999999999" w:type="dxa"/>
        <w:jc w:val="left"/>
        <w:tblInd w:w="0.0" w:type="dxa"/>
        <w:tblLayout w:type="fixed"/>
        <w:tblLook w:val="0000"/>
      </w:tblPr>
      <w:tblGrid>
        <w:gridCol w:w="454"/>
        <w:gridCol w:w="2835"/>
        <w:gridCol w:w="1134"/>
        <w:gridCol w:w="1021"/>
        <w:gridCol w:w="863"/>
        <w:tblGridChange w:id="0">
          <w:tblGrid>
            <w:gridCol w:w="454"/>
            <w:gridCol w:w="2835"/>
            <w:gridCol w:w="1134"/>
            <w:gridCol w:w="1021"/>
            <w:gridCol w:w="863"/>
          </w:tblGrid>
        </w:tblGridChange>
      </w:tblGrid>
      <w:tr xmlns:wp14="http://schemas.microsoft.com/office/word/2010/wordml" w14:paraId="5441C389" wp14:textId="77777777">
        <w:trPr>
          <w:cantSplit w:val="0"/>
          <w:trHeight w:val="60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c0c0c0"/>
            <w:vAlign w:val="center"/>
          </w:tcPr>
          <w:p w:rsidRPr="00000000" w:rsidR="00000000" w:rsidDel="00000000" w:rsidP="00000000" w:rsidRDefault="00000000" w14:paraId="000003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14:paraId="1D4F55E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E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Bagietka mini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14:paraId="74C882E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3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Bułka 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800</w:t>
            </w:r>
          </w:p>
        </w:tc>
      </w:tr>
      <w:tr xmlns:wp14="http://schemas.microsoft.com/office/word/2010/wordml" w14:paraId="652D82C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8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Bułka hamburger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</w:t>
            </w:r>
          </w:p>
        </w:tc>
      </w:tr>
      <w:tr xmlns:wp14="http://schemas.microsoft.com/office/word/2010/wordml" w14:paraId="4B7F56C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D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Bułeczka czwóreczka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300</w:t>
            </w:r>
          </w:p>
        </w:tc>
      </w:tr>
      <w:tr xmlns:wp14="http://schemas.microsoft.com/office/word/2010/wordml" w14:paraId="1C5CEE1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2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Chleb zwykły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1200</w:t>
            </w:r>
          </w:p>
        </w:tc>
      </w:tr>
      <w:tr xmlns:wp14="http://schemas.microsoft.com/office/word/2010/wordml" w14:paraId="135CF9C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7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Chleb graham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14:paraId="1E4837E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C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Bułka tarta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14:paraId="2A3334C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1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Drożdżówka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600</w:t>
            </w:r>
          </w:p>
        </w:tc>
      </w:tr>
      <w:tr xmlns:wp14="http://schemas.microsoft.com/office/word/2010/wordml" w14:paraId="0D81F94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 w:color="000000" w:sz="0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6" wp14:textId="77777777">
            <w:pPr>
              <w:numPr>
                <w:ilvl w:val="0"/>
                <w:numId w:val="4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Chleb ziarnisty krojony 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:rsidRPr="00000000" w:rsidR="00000000" w:rsidDel="00000000" w:rsidP="00000000" w:rsidRDefault="00000000" w14:paraId="000003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3AB" wp14:textId="77777777">
      <w:pPr>
        <w:spacing w:before="360" w:after="120" w:line="240" w:lineRule="auto"/>
        <w:rPr>
          <w:rFonts w:ascii="Times New Roman" w:hAnsi="Times New Roman" w:eastAsia="Times New Roman" w:cs="Times New Roman"/>
          <w:b w:val="1"/>
          <w:sz w:val="20"/>
          <w:szCs w:val="2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09. Różne produkty spożywcze – pozostałe </w:t>
      </w:r>
    </w:p>
    <w:tbl>
      <w:tblPr>
        <w:tblW w:w="6306" w:type="dxa"/>
        <w:jc w:val="left"/>
        <w:tblInd w:w="0.0" w:type="dxa"/>
        <w:tblLayout w:type="fixed"/>
        <w:tblLook w:val="0000" w:firstRow="0" w:lastRow="0" w:firstColumn="0" w:lastColumn="0" w:noHBand="0" w:noVBand="0"/>
        <w:tblPrChange w:author="" w:id="1852633208">
          <w:tblPr/>
        </w:tblPrChange>
      </w:tblPr>
      <w:tblGrid>
        <w:tblGridChange>
          <w:tblGrid>
            <w:gridCol w:w="454"/>
            <w:gridCol w:w="2835"/>
            <w:gridCol w:w="1134"/>
            <w:gridCol w:w="1021"/>
            <w:gridCol w:w="863"/>
          </w:tblGrid>
        </w:tblGridChange>
        <w:gridCol w:w="454"/>
        <w:gridCol w:w="2835"/>
        <w:gridCol w:w="1134"/>
        <w:gridCol w:w="1021"/>
        <w:gridCol w:w="863"/>
      </w:tblGrid>
      <w:tr xmlns:wp14="http://schemas.microsoft.com/office/word/2010/wordml" w:rsidTr="34DF2DAD" w14:paraId="45B92430" wp14:textId="77777777">
        <w:trPr>
          <w:cantSplit w:val="1"/>
          <w:trHeight w:val="600" w:hRule="atLeast"/>
          <w:tblHeader w:val="1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3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3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3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3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3B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:rsidTr="34DF2DAD" w14:paraId="325D4CC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1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Miksy ciastek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74B920F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6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Cukier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550</w:t>
            </w:r>
          </w:p>
        </w:tc>
      </w:tr>
      <w:tr xmlns:wp14="http://schemas.microsoft.com/office/word/2010/wordml" w:rsidTr="34DF2DAD" w14:paraId="04D1EFF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B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Cukier puder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B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39D7C95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Cukier waniliowy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</w:t>
            </w:r>
          </w:p>
        </w:tc>
      </w:tr>
      <w:tr xmlns:wp14="http://schemas.microsoft.com/office/word/2010/wordml" w:rsidTr="34DF2DAD" w14:paraId="3B7EBB9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5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Cynamon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671635A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A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Czosnek granulowany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C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4169209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D9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Drożdże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D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5613606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3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Herbata Lipton 100 torebek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0F90924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D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Herbata Saga 100 torebek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E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0C87ADB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2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Kakao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014C644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7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Kawa Inka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57C2EAA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C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Kawa Nescafe rozpuszczalna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3F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76F3A59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1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Kawa mielona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3B09983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6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K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Kawa ziarnista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202C48F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B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Ketchup łagodny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480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0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70</w:t>
            </w:r>
          </w:p>
        </w:tc>
      </w:tr>
      <w:tr xmlns:wp14="http://schemas.microsoft.com/office/word/2010/wordml" w:rsidTr="34DF2DAD" w14:paraId="32F0CBC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Ketchup pikantny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480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381796B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5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Kminek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</w:t>
            </w:r>
          </w:p>
        </w:tc>
      </w:tr>
      <w:tr xmlns:wp14="http://schemas.microsoft.com/office/word/2010/wordml" w:rsidTr="34DF2DAD" w14:paraId="71186C3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1F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Kwasek cytrynowy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160</w:t>
            </w:r>
          </w:p>
        </w:tc>
      </w:tr>
      <w:tr xmlns:wp14="http://schemas.microsoft.com/office/word/2010/wordml" w:rsidTr="34DF2DAD" w14:paraId="483525B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4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Liść laurowy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498422D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9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Majeranek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55</w:t>
            </w:r>
          </w:p>
        </w:tc>
      </w:tr>
      <w:tr xmlns:wp14="http://schemas.microsoft.com/office/word/2010/wordml" w:rsidTr="34DF2DAD" w14:paraId="74FB103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E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Majonez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850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598C3F1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3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Majonez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310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120</w:t>
            </w:r>
          </w:p>
        </w:tc>
      </w:tr>
      <w:tr xmlns:wp14="http://schemas.microsoft.com/office/word/2010/wordml" w:rsidTr="34DF2DAD" w14:paraId="721EC5E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8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-różne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</w:tr>
      <w:tr xmlns:wp14="http://schemas.microsoft.com/office/word/2010/wordml" w:rsidTr="34DF2DAD" w14:paraId="1CD647B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D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łazanki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5ACBEC8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7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muszelka mała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3308AC4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C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nitki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711F194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1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nitki-spagetti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7CDDAAF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6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świderki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3C37978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B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000000" w:rsidR="00000000" w:rsidDel="00000000" w:rsidP="00000000" w:rsidRDefault="00000000" w14:paraId="000004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wstążki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5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6699011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Makaron zacierka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1B3B527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5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Masa krówkowa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39C5EF9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A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Miód naturalny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50D9C01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6F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Musztarda -różne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45</w:t>
            </w:r>
          </w:p>
        </w:tc>
      </w:tr>
      <w:tr xmlns:wp14="http://schemas.microsoft.com/office/word/2010/wordml" w:rsidTr="34DF2DAD" w14:paraId="3FB326F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4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Ocet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0B9FF0A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9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Oregano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7B77624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E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7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Paluszki lajkonik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</w:t>
            </w:r>
          </w:p>
        </w:tc>
      </w:tr>
      <w:tr xmlns:wp14="http://schemas.microsoft.com/office/word/2010/wordml" w:rsidTr="34DF2DAD" w14:paraId="7B83391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3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Papryka ostra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073649A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8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Papryka słodka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</w:tr>
      <w:tr xmlns:wp14="http://schemas.microsoft.com/office/word/2010/wordml" w:rsidTr="34DF2DAD" w14:paraId="4D31FA4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D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Pieprz mielony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</w:tr>
      <w:tr xmlns:wp14="http://schemas.microsoft.com/office/word/2010/wordml" w:rsidTr="34DF2DAD" w14:paraId="4EFC004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7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Płatki Corn flakers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356E301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C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Płatki smakowe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32C4494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1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Proszek do pieczenia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45</w:t>
            </w:r>
          </w:p>
        </w:tc>
      </w:tr>
      <w:tr xmlns:wp14="http://schemas.microsoft.com/office/word/2010/wordml" w:rsidTr="34DF2DAD" w14:paraId="79B160E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B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Przyprawa sypka Kucharek/bez glutaminianu sodu/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162EF78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Przyprawa w płynie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35</w:t>
            </w:r>
          </w:p>
        </w:tc>
      </w:tr>
      <w:tr xmlns:wp14="http://schemas.microsoft.com/office/word/2010/wordml" w:rsidTr="34DF2DAD" w14:paraId="749E85A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BF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C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Soda oczyszczona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C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C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0989DCF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8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Sól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150</w:t>
            </w:r>
          </w:p>
        </w:tc>
      </w:tr>
      <w:tr xmlns:wp14="http://schemas.microsoft.com/office/word/2010/wordml" w:rsidTr="34DF2DAD" w14:paraId="4168E28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D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Wafel kwadratowy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D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43273C1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7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Wafelki -różne 0,025kg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E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600</w:t>
            </w:r>
          </w:p>
        </w:tc>
      </w:tr>
      <w:tr xmlns:wp14="http://schemas.microsoft.com/office/word/2010/wordml" w:rsidTr="34DF2DAD" w14:paraId="6C19D91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F6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F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Ziele angielskie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F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F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4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690D0B5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Żurek śląski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240</w:t>
            </w:r>
          </w:p>
        </w:tc>
      </w:tr>
      <w:tr xmlns:wp14="http://schemas.microsoft.com/office/word/2010/wordml" w:rsidTr="34DF2DAD" w14:paraId="6A73DC4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5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Żurawina suszona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</w:t>
            </w:r>
          </w:p>
        </w:tc>
      </w:tr>
      <w:tr xmlns:wp14="http://schemas.microsoft.com/office/word/2010/wordml" w:rsidTr="34DF2DAD" w14:paraId="13D26BD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A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Wiórka kokosowe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708CDF82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0F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Tymianek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3281ED4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4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Susz warzywny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</w:t>
            </w:r>
          </w:p>
        </w:tc>
      </w:tr>
      <w:tr xmlns:wp14="http://schemas.microsoft.com/office/word/2010/wordml" w:rsidTr="34DF2DAD" w14:paraId="6CAA803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9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Susz buraczany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6CF7001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E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1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Sos sojowy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65CA7A4D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3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Słonecznik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751BA1BC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8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Sezam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250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3C94ADF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D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Bakalie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2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290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1E79AD28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2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P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Przyprawa gyros, szorma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63B75B17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7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P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Przyprawa do piernika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30</w:t>
            </w:r>
          </w:p>
        </w:tc>
      </w:tr>
      <w:tr xmlns:wp14="http://schemas.microsoft.com/office/word/2010/wordml" w:rsidTr="34DF2DAD" w14:paraId="1304B8DB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C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P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Płatki owsiane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3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kg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</w:t>
            </w:r>
          </w:p>
        </w:tc>
      </w:tr>
      <w:tr xmlns:wp14="http://schemas.microsoft.com/office/word/2010/wordml" w:rsidTr="34DF2DAD" w14:paraId="5423BAF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1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n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Nutella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85</w:t>
            </w:r>
          </w:p>
        </w:tc>
      </w:tr>
      <w:tr xmlns:wp14="http://schemas.microsoft.com/office/word/2010/wordml" w:rsidTr="34DF2DAD" w14:paraId="24B7EB9E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6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Żelatyna spożywcza 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1089FBCA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B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K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Kisiel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4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559863A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0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Budyń- różne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130</w:t>
            </w:r>
          </w:p>
        </w:tc>
      </w:tr>
      <w:tr xmlns:wp14="http://schemas.microsoft.com/office/word/2010/wordml" w:rsidTr="34DF2DAD" w14:paraId="5A225E74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5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G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Galaretki- różne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80</w:t>
            </w:r>
          </w:p>
        </w:tc>
      </w:tr>
      <w:tr xmlns:wp14="http://schemas.microsoft.com/office/word/2010/wordml" w:rsidTr="34DF2DAD" w14:paraId="000FCE70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A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Kurkuma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  <w:tr xmlns:wp14="http://schemas.microsoft.com/office/word/2010/wordml" w:rsidTr="34DF2DAD" w14:paraId="2C02121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5F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Bazylia suszona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15</w:t>
            </w:r>
          </w:p>
        </w:tc>
      </w:tr>
      <w:tr xmlns:wp14="http://schemas.microsoft.com/office/word/2010/wordml" w:rsidTr="34DF2DAD" w14:paraId="4BC5BCF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4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4DF2DAD" w:rsidR="34DF2DAD">
              <w:rPr>
                <w:rFonts w:ascii="Times New Roman" w:hAnsi="Times New Roman" w:eastAsia="Times New Roman" w:cs="Times New Roman"/>
                <w:sz w:val="20"/>
                <w:szCs w:val="20"/>
              </w:rPr>
              <w:t>B</w:t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Bita śmietana Śnieżka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20</w:t>
            </w:r>
          </w:p>
        </w:tc>
      </w:tr>
      <w:tr xmlns:wp14="http://schemas.microsoft.com/office/word/2010/wordml" w:rsidTr="34DF2DAD" w14:paraId="5C041F7F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9" wp14:textId="77777777">
            <w:pPr>
              <w:numPr>
                <w:ilvl w:val="0"/>
                <w:numId w:val="5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Curry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6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10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56E" wp14:textId="77777777">
      <w:pPr>
        <w:spacing w:before="36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0"/>
          <w:szCs w:val="20"/>
          <w:rtl w:val="0"/>
        </w:rPr>
        <w:t xml:space="preserve">Część 10. Napoje bezalkoholowe </w:t>
      </w:r>
      <w:r w:rsidRPr="00000000" w:rsidDel="00000000" w:rsidR="00000000">
        <w:rPr>
          <w:rtl w:val="0"/>
        </w:rPr>
      </w:r>
    </w:p>
    <w:tbl>
      <w:tblPr>
        <w:tblW w:w="7650" w:type="dxa"/>
        <w:jc w:val="left"/>
        <w:tblInd w:w="0.0" w:type="dxa"/>
        <w:tblLayout w:type="fixed"/>
        <w:tblLook w:val="0000" w:firstRow="0" w:lastRow="0" w:firstColumn="0" w:lastColumn="0" w:noHBand="0" w:noVBand="0"/>
        <w:tblPrChange w:author="" w:id="1679640922">
          <w:tblPr/>
        </w:tblPrChange>
      </w:tblPr>
      <w:tblGrid>
        <w:tblGridChange>
          <w:tblGrid>
            <w:gridCol w:w="454"/>
            <w:gridCol w:w="2835"/>
            <w:gridCol w:w="1134"/>
            <w:gridCol w:w="1021"/>
            <w:gridCol w:w="2206"/>
          </w:tblGrid>
        </w:tblGridChange>
        <w:gridCol w:w="454"/>
        <w:gridCol w:w="2835"/>
        <w:gridCol w:w="1134"/>
        <w:gridCol w:w="1021"/>
        <w:gridCol w:w="2206"/>
      </w:tblGrid>
      <w:tr xmlns:wp14="http://schemas.microsoft.com/office/word/2010/wordml" w:rsidTr="34DF2DAD" w14:paraId="5E0FFCD4" wp14:textId="77777777">
        <w:trPr>
          <w:cantSplit w:val="1"/>
          <w:trHeight w:val="658" w:hRule="atLeast"/>
          <w:tblHeader w:val="1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56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Lp.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57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Nazwa, opis produktu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57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Wielkość </w:t>
            </w:r>
            <w:r w:rsidRPr="00000000" w:rsidDel="00000000" w:rsidR="00000000"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opakowania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57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Jednostka miary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000000" w:rsidR="00000000" w:rsidDel="00000000" w:rsidP="00000000" w:rsidRDefault="00000000" w14:paraId="0000057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Ilość</w:t>
            </w:r>
          </w:p>
        </w:tc>
      </w:tr>
      <w:tr xmlns:wp14="http://schemas.microsoft.com/office/word/2010/wordml" w:rsidTr="34DF2DAD" w14:paraId="116446E3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4" wp14:textId="77777777">
            <w:pPr>
              <w:numPr>
                <w:ilvl w:val="0"/>
                <w:numId w:val="6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Coca cola 1l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7052FBC1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9" wp14:textId="77777777">
            <w:pPr>
              <w:numPr>
                <w:ilvl w:val="0"/>
                <w:numId w:val="6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Napój 0,20l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7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</w:t>
            </w:r>
          </w:p>
        </w:tc>
      </w:tr>
      <w:tr xmlns:wp14="http://schemas.microsoft.com/office/word/2010/wordml" w:rsidTr="34DF2DAD" w14:paraId="5CAC6E89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6" wp14:textId="77777777">
            <w:pPr>
              <w:numPr>
                <w:ilvl w:val="0"/>
                <w:numId w:val="6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7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Woda mineralna gazowana Piwniczanka 0,5 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50</w:t>
            </w:r>
          </w:p>
        </w:tc>
      </w:tr>
      <w:tr xmlns:wp14="http://schemas.microsoft.com/office/word/2010/wordml" w:rsidTr="34DF2DAD" w14:paraId="69B3B9F6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B" wp14:textId="77777777">
            <w:pPr>
              <w:numPr>
                <w:ilvl w:val="0"/>
                <w:numId w:val="6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Woda mineralna niegazowana Piwniczanka 0,5 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A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400</w:t>
            </w:r>
          </w:p>
        </w:tc>
      </w:tr>
      <w:tr xmlns:wp14="http://schemas.microsoft.com/office/word/2010/wordml" w:rsidTr="34DF2DAD" w14:paraId="4221D7F5" wp14:textId="77777777">
        <w:trPr>
          <w:cantSplit w:val="0"/>
          <w:trHeight w:val="360" w:hRule="atLeast"/>
          <w:tblHeader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 w:color="000000" w:themeColor="text1" w:sz="0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B0" wp14:textId="77777777">
            <w:pPr>
              <w:numPr>
                <w:ilvl w:val="0"/>
                <w:numId w:val="6"/>
              </w:numPr>
              <w:spacing w:after="0" w:line="240" w:lineRule="auto"/>
              <w:ind w:left="0" w:firstLine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B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Woda mineralna 1,5l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B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B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szt</w:t>
            </w:r>
          </w:p>
        </w:tc>
        <w:tc>
          <w:tcPr>
            <w:tcBorders>
              <w:top w:val="single" w:color="000000" w:themeColor="text1" w:sz="4" w:space="0"/>
              <w:left w:val="nil" w:color="000000" w:themeColor="text1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000" w:rsidR="00000000" w:rsidDel="00000000" w:rsidP="00000000" w:rsidRDefault="00000000" w14:paraId="000005B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00000000" w:rsidDel="00000000" w:rsidR="00000000">
              <w:rPr>
                <w:rFonts w:ascii="Times New Roman" w:hAnsi="Times New Roman" w:eastAsia="Times New Roman" w:cs="Times New Roman"/>
                <w:rtl w:val="0"/>
              </w:rPr>
              <w:t xml:space="preserve">600</w:t>
            </w:r>
          </w:p>
        </w:tc>
      </w:tr>
    </w:tbl>
    <w:p w:rsidR="34DF2DAD" w:rsidRDefault="34DF2DAD" w14:paraId="66010243" w14:textId="1543D920"/>
    <w:p xmlns:wp14="http://schemas.microsoft.com/office/word/2010/wordml" w:rsidRPr="00000000" w:rsidR="00000000" w:rsidDel="00000000" w:rsidP="00000000" w:rsidRDefault="00000000" w14:paraId="000005B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5B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eading=h.gjdgxs" w:colFirst="0" w:colLast="0" w:id="924563049"/>
      <w:bookmarkEnd w:id="924563049"/>
      <w:r w:rsidRPr="00000000" w:rsidDel="00000000" w:rsidR="00000000">
        <w:rPr>
          <w:rtl w:val="0"/>
        </w:rPr>
      </w:r>
    </w:p>
    <w:sectPr>
      <w:headerReference w:type="default" r:id="rId7"/>
      <w:pgSz w:w="11906" w:h="16838" w:orient="portrait"/>
      <w:pgMar w:top="1417" w:right="1417" w:bottom="1417" w:lef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5BC" wp14:textId="77777777">
    <w:pPr>
      <w:jc w:val="right"/>
      <w:rPr/>
    </w:pPr>
    <w:r w:rsidRPr="00000000" w:rsidDel="00000000" w:rsidR="00000000">
      <w:rPr>
        <w:rtl w:val="0"/>
      </w:rPr>
      <w:t xml:space="preserve">Załącznik nr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center"/>
      <w:pPr>
        <w:ind w:left="0" w:firstLine="1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7E7A"/>
  <w15:docId w15:val="{29D625F1-3808-4A3B-931E-3E6CED8E2EA2}"/>
  <w:rsids>
    <w:rsidRoot w:val="34DF2DAD"/>
    <w:rsid w:val="34DF2DAD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spacing w:before="240" w:after="60" w:line="240" w:lineRule="auto"/>
      <w:jc w:val="both"/>
    </w:pPr>
    <w:rPr>
      <w:rFonts w:ascii="Times New Roman" w:hAnsi="Times New Roman" w:eastAsia="Times New Roman" w:cs="Times New Roman"/>
      <w:b w:val="1"/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before="240" w:after="60" w:line="240" w:lineRule="auto"/>
      <w:jc w:val="both"/>
    </w:pPr>
    <w:rPr>
      <w:rFonts w:ascii="Times New Roman" w:hAnsi="Times New Roman" w:eastAsia="Times New Roman" w:cs="Times New Roman"/>
      <w:b w:val="1"/>
      <w:i w:val="1"/>
      <w:smallCap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before="240" w:after="60" w:line="240" w:lineRule="auto"/>
      <w:jc w:val="both"/>
    </w:pPr>
    <w:rPr>
      <w:rFonts w:ascii="Times New Roman" w:hAnsi="Times New Roman" w:eastAsia="Times New Roman" w:cs="Times New Roman"/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hAnsi="Times New Roman" w:eastAsia="Times New Roman" w:cs="Times New Roman"/>
      <w:b w:val="1"/>
      <w:smallCaps w:val="1"/>
      <w:sz w:val="32"/>
      <w:szCs w:val="32"/>
    </w:rPr>
  </w:style>
  <w:style w:type="paragraph" w:styleId="Normalny" w:default="1">
    <w:name w:val="Normal0"/>
    <w:qFormat w:val="1"/>
  </w:style>
  <w:style w:type="paragraph" w:styleId="Nagwek1">
    <w:name w:val="heading 10"/>
    <w:basedOn w:val="Normalny"/>
    <w:next w:val="Normalny"/>
    <w:link w:val="Nagwek1Znak"/>
    <w:qFormat w:val="1"/>
    <w:rsid w:val="009E78EC"/>
    <w:pPr>
      <w:keepNext w:val="1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ascii="Times New Roman" w:hAnsi="Times New Roman" w:eastAsia="Times New Roman" w:cs="Arial"/>
      <w:b w:val="1"/>
      <w:bCs w:val="1"/>
      <w:smallCaps w:val="1"/>
      <w:kern w:val="32"/>
      <w:sz w:val="32"/>
      <w:szCs w:val="32"/>
      <w:lang w:eastAsia="pl-PL"/>
    </w:rPr>
  </w:style>
  <w:style w:type="paragraph" w:styleId="Nagwek2">
    <w:name w:val="heading 20"/>
    <w:basedOn w:val="Normalny"/>
    <w:next w:val="Normalny"/>
    <w:link w:val="Nagwek2Znak"/>
    <w:qFormat w:val="1"/>
    <w:rsid w:val="009E78EC"/>
    <w:pPr>
      <w:keepNext w:val="1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1"/>
    </w:pPr>
    <w:rPr>
      <w:rFonts w:ascii="Times New Roman" w:hAnsi="Times New Roman" w:eastAsia="Times New Roman" w:cs="Arial"/>
      <w:b w:val="1"/>
      <w:bCs w:val="1"/>
      <w:i w:val="1"/>
      <w:iCs w:val="1"/>
      <w:smallCaps w:val="1"/>
      <w:sz w:val="24"/>
      <w:szCs w:val="24"/>
      <w:lang w:eastAsia="pl-PL"/>
    </w:rPr>
  </w:style>
  <w:style w:type="paragraph" w:styleId="Nagwek3">
    <w:name w:val="heading 30"/>
    <w:basedOn w:val="Normalny"/>
    <w:next w:val="Normalny"/>
    <w:link w:val="Nagwek3Znak"/>
    <w:qFormat w:val="1"/>
    <w:rsid w:val="009E78EC"/>
    <w:pPr>
      <w:keepNext w:val="1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Times New Roman" w:hAnsi="Times New Roman" w:eastAsia="Times New Roman" w:cs="Arial"/>
      <w:bCs w:val="1"/>
      <w:smallCaps w:val="1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 w:val="1"/>
    <w:rsid w:val="009E78EC"/>
    <w:pPr>
      <w:keepNext w:val="1"/>
      <w:tabs>
        <w:tab w:val="num" w:pos="1296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1296" w:hanging="1296"/>
      <w:jc w:val="both"/>
      <w:textAlignment w:val="baseline"/>
      <w:outlineLvl w:val="6"/>
    </w:pPr>
    <w:rPr>
      <w:rFonts w:ascii="Times New Roman" w:hAnsi="Times New Roman" w:eastAsia="Times New Roman" w:cs="Times New Roman"/>
      <w:b w:val="1"/>
      <w:bCs w:val="1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 w:val="1"/>
    <w:rsid w:val="009E78EC"/>
    <w:pPr>
      <w:keepNext w:val="1"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hAnsi="Times New Roman" w:eastAsia="Times New Roman" w:cs="Times New Roman"/>
      <w:b w:val="1"/>
      <w:bCs w:val="1"/>
      <w:lang w:eastAsia="pl-PL"/>
    </w:rPr>
  </w:style>
  <w:style w:type="paragraph" w:styleId="Nagwek9">
    <w:name w:val="heading 9"/>
    <w:basedOn w:val="Normalny"/>
    <w:next w:val="Normalny"/>
    <w:link w:val="Nagwek9Znak"/>
    <w:qFormat w:val="1"/>
    <w:rsid w:val="009E78EC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jc w:val="both"/>
      <w:textAlignment w:val="baseline"/>
      <w:outlineLvl w:val="8"/>
    </w:pPr>
    <w:rPr>
      <w:rFonts w:ascii="Arial" w:hAnsi="Arial" w:eastAsia="Times New Roman" w:cs="Arial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rsid w:val="009E78EC"/>
    <w:rPr>
      <w:rFonts w:ascii="Times New Roman" w:hAnsi="Times New Roman" w:eastAsia="Times New Roman" w:cs="Arial"/>
      <w:b w:val="1"/>
      <w:bCs w:val="1"/>
      <w:smallCaps w:val="1"/>
      <w:kern w:val="32"/>
      <w:sz w:val="32"/>
      <w:szCs w:val="32"/>
      <w:lang w:eastAsia="pl-PL"/>
    </w:rPr>
  </w:style>
  <w:style w:type="character" w:styleId="Nagwek2Znak" w:customStyle="1">
    <w:name w:val="Nagłówek 2 Znak"/>
    <w:basedOn w:val="Domylnaczcionkaakapitu"/>
    <w:link w:val="Nagwek2"/>
    <w:rsid w:val="009E78EC"/>
    <w:rPr>
      <w:rFonts w:ascii="Times New Roman" w:hAnsi="Times New Roman" w:eastAsia="Times New Roman" w:cs="Arial"/>
      <w:b w:val="1"/>
      <w:bCs w:val="1"/>
      <w:i w:val="1"/>
      <w:iCs w:val="1"/>
      <w:smallCaps w:val="1"/>
      <w:sz w:val="24"/>
      <w:szCs w:val="24"/>
      <w:lang w:eastAsia="pl-PL"/>
    </w:rPr>
  </w:style>
  <w:style w:type="character" w:styleId="Nagwek3Znak" w:customStyle="1">
    <w:name w:val="Nagłówek 3 Znak"/>
    <w:basedOn w:val="Domylnaczcionkaakapitu"/>
    <w:link w:val="Nagwek3"/>
    <w:rsid w:val="009E78EC"/>
    <w:rPr>
      <w:rFonts w:ascii="Times New Roman" w:hAnsi="Times New Roman" w:eastAsia="Times New Roman" w:cs="Arial"/>
      <w:bCs w:val="1"/>
      <w:smallCaps w:val="1"/>
      <w:sz w:val="24"/>
      <w:szCs w:val="24"/>
      <w:lang w:eastAsia="pl-PL"/>
    </w:rPr>
  </w:style>
  <w:style w:type="character" w:styleId="Nagwek7Znak" w:customStyle="1">
    <w:name w:val="Nagłówek 7 Znak"/>
    <w:basedOn w:val="Domylnaczcionkaakapitu"/>
    <w:link w:val="Nagwek7"/>
    <w:rsid w:val="009E78EC"/>
    <w:rPr>
      <w:rFonts w:ascii="Times New Roman" w:hAnsi="Times New Roman" w:eastAsia="Times New Roman" w:cs="Times New Roman"/>
      <w:b w:val="1"/>
      <w:bCs w:val="1"/>
      <w:sz w:val="24"/>
      <w:szCs w:val="24"/>
      <w:lang w:eastAsia="pl-PL"/>
    </w:rPr>
  </w:style>
  <w:style w:type="character" w:styleId="Nagwek8Znak" w:customStyle="1">
    <w:name w:val="Nagłówek 8 Znak"/>
    <w:basedOn w:val="Domylnaczcionkaakapitu"/>
    <w:link w:val="Nagwek8"/>
    <w:rsid w:val="009E78EC"/>
    <w:rPr>
      <w:rFonts w:ascii="Times New Roman" w:hAnsi="Times New Roman" w:eastAsia="Times New Roman" w:cs="Times New Roman"/>
      <w:b w:val="1"/>
      <w:bCs w:val="1"/>
      <w:lang w:eastAsia="pl-PL"/>
    </w:rPr>
  </w:style>
  <w:style w:type="character" w:styleId="Nagwek9Znak" w:customStyle="1">
    <w:name w:val="Nagłówek 9 Znak"/>
    <w:basedOn w:val="Domylnaczcionkaakapitu"/>
    <w:link w:val="Nagwek9"/>
    <w:rsid w:val="009E78EC"/>
    <w:rPr>
      <w:rFonts w:ascii="Arial" w:hAnsi="Arial" w:eastAsia="Times New Roman" w:cs="Arial"/>
      <w:lang w:eastAsia="pl-PL"/>
    </w:rPr>
  </w:style>
  <w:style w:type="numbering" w:styleId="Bezlisty1" w:customStyle="1">
    <w:name w:val="Bez listy1"/>
    <w:next w:val="Bezlisty"/>
    <w:semiHidden w:val="1"/>
    <w:rsid w:val="009E78EC"/>
  </w:style>
  <w:style w:type="character" w:styleId="Odwoaniedokomentarza">
    <w:name w:val="annotation reference"/>
    <w:basedOn w:val="Domylnaczcionkaakapitu"/>
    <w:semiHidden w:val="1"/>
    <w:rsid w:val="009E78EC"/>
    <w:rPr>
      <w:sz w:val="16"/>
    </w:rPr>
  </w:style>
  <w:style w:type="paragraph" w:styleId="Tytu">
    <w:name w:val="Title0"/>
    <w:basedOn w:val="Normalny"/>
    <w:next w:val="Normalny"/>
    <w:link w:val="TytuZnak"/>
    <w:qFormat w:val="1"/>
    <w:rsid w:val="009E78E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eastAsia="Times New Roman" w:cs="Times New Roman"/>
      <w:b w:val="1"/>
      <w:smallCaps w:val="1"/>
      <w:kern w:val="28"/>
      <w:sz w:val="32"/>
      <w:szCs w:val="24"/>
      <w:lang w:eastAsia="pl-PL"/>
    </w:rPr>
  </w:style>
  <w:style w:type="character" w:styleId="TytuZnak" w:customStyle="1">
    <w:name w:val="Tytuł Znak"/>
    <w:basedOn w:val="Domylnaczcionkaakapitu"/>
    <w:link w:val="Tytu"/>
    <w:rsid w:val="009E78EC"/>
    <w:rPr>
      <w:rFonts w:ascii="Times New Roman" w:hAnsi="Times New Roman" w:eastAsia="Times New Roman" w:cs="Times New Roman"/>
      <w:b w:val="1"/>
      <w:smallCaps w:val="1"/>
      <w:kern w:val="28"/>
      <w:sz w:val="32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 w:val="1"/>
    <w:rsid w:val="009E78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styleId="TekstkomentarzaZnak" w:customStyle="1">
    <w:name w:val="Tekst komentarza Znak"/>
    <w:basedOn w:val="Domylnaczcionkaakapitu"/>
    <w:link w:val="Tekstkomentarza"/>
    <w:semiHidden w:val="1"/>
    <w:rsid w:val="009E78EC"/>
    <w:rPr>
      <w:rFonts w:ascii="Times New Roman" w:hAnsi="Times New Roman" w:eastAsia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E78EC"/>
    <w:pPr>
      <w:numPr>
        <w:ilvl w:val="1"/>
        <w:numId w:val="12"/>
      </w:numPr>
      <w:tabs>
        <w:tab w:val="clear" w:pos="510"/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omylnaczcionkaakapitu"/>
    <w:link w:val="Stopka"/>
    <w:uiPriority w:val="99"/>
    <w:rsid w:val="009E78EC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1" w:customStyle="1">
    <w:name w:val="Styl1"/>
    <w:basedOn w:val="Normalny"/>
    <w:link w:val="Styl1Znak"/>
    <w:rsid w:val="009E78EC"/>
    <w:pPr>
      <w:numPr>
        <w:numId w:val="6"/>
      </w:numPr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hAnsi="Times New Roman" w:eastAsia="Times New Roman" w:cs="Times New Roman"/>
      <w:b w:val="1"/>
      <w:smallCaps w:val="1"/>
      <w:sz w:val="24"/>
      <w:szCs w:val="24"/>
      <w:lang w:eastAsia="pl-PL"/>
    </w:rPr>
  </w:style>
  <w:style w:type="character" w:styleId="Styl1Znak" w:customStyle="1">
    <w:name w:val="Styl1 Znak"/>
    <w:basedOn w:val="Domylnaczcionkaakapitu"/>
    <w:link w:val="Styl1"/>
    <w:rsid w:val="009E78EC"/>
    <w:rPr>
      <w:rFonts w:ascii="Times New Roman" w:hAnsi="Times New Roman" w:eastAsia="Times New Roman" w:cs="Times New Roman"/>
      <w:b w:val="1"/>
      <w:smallCaps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 w:val="1"/>
    <w:rsid w:val="009E78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hAnsi="Tahoma" w:eastAsia="Times New Roman" w:cs="Tahoma"/>
      <w:sz w:val="16"/>
      <w:szCs w:val="16"/>
      <w:lang w:eastAsia="pl-PL"/>
    </w:rPr>
  </w:style>
  <w:style w:type="character" w:styleId="TekstdymkaZnak" w:customStyle="1">
    <w:name w:val="Tekst dymka Znak"/>
    <w:basedOn w:val="Domylnaczcionkaakapitu"/>
    <w:link w:val="Tekstdymka"/>
    <w:semiHidden w:val="1"/>
    <w:rsid w:val="009E78EC"/>
    <w:rPr>
      <w:rFonts w:ascii="Tahoma" w:hAnsi="Tahoma" w:eastAsia="Times New Roman" w:cs="Tahoma"/>
      <w:sz w:val="16"/>
      <w:szCs w:val="16"/>
      <w:lang w:eastAsia="pl-PL"/>
    </w:rPr>
  </w:style>
  <w:style w:type="paragraph" w:styleId="Styl2" w:customStyle="1">
    <w:name w:val="Styl2"/>
    <w:basedOn w:val="Normalny"/>
    <w:rsid w:val="009E78EC"/>
    <w:pPr>
      <w:numPr>
        <w:ilvl w:val="1"/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E78E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omylnaczcionkaakapitu"/>
    <w:link w:val="Nagwek"/>
    <w:rsid w:val="009E78EC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odstawowy21" w:customStyle="1">
    <w:name w:val="Tekst podstawowy 21"/>
    <w:basedOn w:val="Normalny"/>
    <w:rsid w:val="009E78EC"/>
    <w:pPr>
      <w:numPr>
        <w:ilvl w:val="6"/>
        <w:numId w:val="2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425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DolewejZlewej0cmPierwszywiersz0cmPo100pt" w:customStyle="1">
    <w:name w:val="Styl Do lewej Z lewej:  0 cm Pierwszy wiersz:  0 cm Po:  100 pt"/>
    <w:basedOn w:val="Normalny"/>
    <w:rsid w:val="009E78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Styl20ptPogrubienieKapitalikiWyrwnanydorodkaZlewej" w:customStyle="1">
    <w:name w:val="Styl 20 pt Pogrubienie Kapitaliki Wyrównany do środka Z lewej:..."/>
    <w:basedOn w:val="Normalny"/>
    <w:rsid w:val="009E78EC"/>
    <w:pPr>
      <w:tabs>
        <w:tab w:val="num" w:pos="5040"/>
      </w:tabs>
      <w:overflowPunct w:val="0"/>
      <w:autoSpaceDE w:val="0"/>
      <w:autoSpaceDN w:val="0"/>
      <w:adjustRightInd w:val="0"/>
      <w:spacing w:before="500" w:after="500" w:line="240" w:lineRule="auto"/>
      <w:jc w:val="center"/>
      <w:textAlignment w:val="baseline"/>
    </w:pPr>
    <w:rPr>
      <w:rFonts w:ascii="Times New Roman" w:hAnsi="Times New Roman" w:eastAsia="Times New Roman" w:cs="Times New Roman"/>
      <w:b w:val="1"/>
      <w:bCs w:val="1"/>
      <w:smallCaps w:val="1"/>
      <w:sz w:val="40"/>
      <w:szCs w:val="20"/>
      <w:lang w:eastAsia="pl-PL"/>
    </w:rPr>
  </w:style>
  <w:style w:type="character" w:styleId="Numerstrony">
    <w:name w:val="page number"/>
    <w:basedOn w:val="Domylnaczcionkaakapitu"/>
    <w:rsid w:val="009E78EC"/>
  </w:style>
  <w:style w:type="paragraph" w:styleId="Tekstpodstawowy">
    <w:name w:val="Body Text"/>
    <w:basedOn w:val="Normalny"/>
    <w:link w:val="TekstpodstawowyZnak"/>
    <w:rsid w:val="009E78EC"/>
    <w:pPr>
      <w:tabs>
        <w:tab w:val="num" w:pos="5040"/>
      </w:tabs>
      <w:overflowPunct w:val="0"/>
      <w:autoSpaceDE w:val="0"/>
      <w:autoSpaceDN w:val="0"/>
      <w:adjustRightInd w:val="0"/>
      <w:spacing w:after="0" w:line="240" w:lineRule="auto"/>
      <w:ind w:left="5040" w:hanging="360"/>
      <w:jc w:val="both"/>
      <w:textAlignment w:val="baseline"/>
    </w:pPr>
    <w:rPr>
      <w:rFonts w:ascii="Times New Roman" w:hAnsi="Times New Roman" w:eastAsia="Times New Roman" w:cs="Times New Roman"/>
      <w:i w:val="1"/>
      <w:sz w:val="20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9E78EC"/>
    <w:rPr>
      <w:rFonts w:ascii="Times New Roman" w:hAnsi="Times New Roman" w:eastAsia="Times New Roman" w:cs="Times New Roman"/>
      <w:i w:val="1"/>
      <w:sz w:val="20"/>
      <w:szCs w:val="24"/>
      <w:lang w:eastAsia="pl-PL"/>
    </w:rPr>
  </w:style>
  <w:style w:type="paragraph" w:styleId="Tekstpodstawowy31" w:customStyle="1">
    <w:name w:val="Tekst podstawowy 31"/>
    <w:basedOn w:val="Normalny"/>
    <w:rsid w:val="009E78EC"/>
    <w:pPr>
      <w:tabs>
        <w:tab w:val="num" w:pos="5040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5040" w:hanging="360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semiHidden w:val="1"/>
    <w:rsid w:val="009E78EC"/>
    <w:pPr>
      <w:numPr>
        <w:ilvl w:val="2"/>
      </w:numPr>
      <w:tabs>
        <w:tab w:val="num" w:pos="510"/>
      </w:tabs>
      <w:overflowPunct w:val="0"/>
      <w:autoSpaceDE w:val="0"/>
      <w:autoSpaceDN w:val="0"/>
      <w:adjustRightInd w:val="0"/>
      <w:spacing w:after="0" w:line="240" w:lineRule="auto"/>
      <w:ind w:left="1680" w:hanging="510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78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W-Tekstpodstawowy2" w:customStyle="1">
    <w:name w:val="WW-Tekst podstawowy 2"/>
    <w:basedOn w:val="Normalny"/>
    <w:rsid w:val="009E78EC"/>
    <w:pPr>
      <w:widowControl w:val="0"/>
      <w:suppressAutoHyphens w:val="1"/>
      <w:spacing w:after="0" w:line="240" w:lineRule="auto"/>
    </w:pPr>
    <w:rPr>
      <w:rFonts w:ascii="Times New Roman" w:hAnsi="Times New Roman" w:eastAsia="Times New Roman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 w:val="1"/>
    <w:rsid w:val="009E78EC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semiHidden w:val="1"/>
    <w:rsid w:val="009E78E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 w:val="1"/>
    <w:rsid w:val="009E78E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B63+ZCOwh5ZQXUjw45umB7fl3A==">AMUW2mXzF7YIVPc1nLOxYxDI3Kh/UpKN68hYFRmLZi9jm3zyKIyfKMwNd6mO4TWv+SIbY4mP4Ad4aNmNYZsIZjwF2g1/CbQM+DP9eUcVxHl2PKXiL11ADKO5DXTW3ohEhNU/7LFHO9kS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2022-01-28T07:51:00.0000000Z</dcterms:created>
  <dc:creator>OHP-6</dc:creator>
  <lastModifiedBy>Katarzyna Dróżdż</lastModifiedBy>
  <dcterms:modified xsi:type="dcterms:W3CDTF">2022-03-03T09:44:15.7590915Z</dcterms:modified>
</coreProperties>
</file>